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4" w:rsidRPr="0086092D" w:rsidRDefault="000B6AC8" w:rsidP="009B6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2D">
        <w:rPr>
          <w:rFonts w:ascii="Times New Roman" w:hAnsi="Times New Roman" w:cs="Times New Roman"/>
          <w:b/>
          <w:sz w:val="28"/>
          <w:szCs w:val="28"/>
        </w:rPr>
        <w:t>Предметные комиссии</w:t>
      </w:r>
    </w:p>
    <w:p w:rsidR="000B6AC8" w:rsidRPr="009B6BD1" w:rsidRDefault="000B6A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0B6AC8" w:rsidRPr="009B6BD1" w:rsidRDefault="000B6AC8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Меркулова Жанна Геннадьевна-председатель комиссии</w:t>
      </w:r>
    </w:p>
    <w:p w:rsidR="000B6AC8" w:rsidRPr="009B6BD1" w:rsidRDefault="000B6AC8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Мельникова Татьяна Борисовна</w:t>
      </w:r>
    </w:p>
    <w:p w:rsidR="000B6AC8" w:rsidRPr="009B6BD1" w:rsidRDefault="000B6AC8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Кузина Эльвира Георгиевна</w:t>
      </w:r>
    </w:p>
    <w:p w:rsidR="000B6AC8" w:rsidRDefault="000B6AC8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Карташова Елена Степановна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Меркулова Жанна Геннадьевна-председатель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Мельникова Татьяна Борисовна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Кузина Эльвира Георгиевна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Карташова Елена Степановна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Кузина Эльвира Георгиевна-председатель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Карташова Елена Степановна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Меркулова Жанна Геннадьевна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Мельникова Татьяна Борисовна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Карташова Елена Степановна-председатель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Кузина Эльвира Георгиевна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Меркулова Жанна Геннадьевна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Мельникова Татьяна Борисовна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Пронин Евгений Владимирович</w:t>
      </w:r>
    </w:p>
    <w:p w:rsidR="002A2E4C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</w:t>
      </w:r>
      <w:r w:rsidR="002A2E4C" w:rsidRPr="009B6BD1">
        <w:rPr>
          <w:rFonts w:ascii="Times New Roman" w:hAnsi="Times New Roman" w:cs="Times New Roman"/>
          <w:sz w:val="24"/>
          <w:szCs w:val="24"/>
        </w:rPr>
        <w:t>натольевна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Юлия Васильевна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2A2E4C" w:rsidRPr="009B6BD1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Юлия В</w:t>
      </w:r>
      <w:r w:rsidR="002A2E4C" w:rsidRPr="009B6BD1">
        <w:rPr>
          <w:rFonts w:ascii="Times New Roman" w:hAnsi="Times New Roman" w:cs="Times New Roman"/>
          <w:sz w:val="24"/>
          <w:szCs w:val="24"/>
        </w:rPr>
        <w:t>асильевна-председатель комиссии</w:t>
      </w:r>
    </w:p>
    <w:p w:rsidR="002A2E4C" w:rsidRPr="009B6BD1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Лариса А</w:t>
      </w:r>
      <w:r w:rsidR="002A2E4C" w:rsidRPr="009B6BD1">
        <w:rPr>
          <w:rFonts w:ascii="Times New Roman" w:hAnsi="Times New Roman" w:cs="Times New Roman"/>
          <w:sz w:val="24"/>
          <w:szCs w:val="24"/>
        </w:rPr>
        <w:t>натольевна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Пронин Евгений Владимирович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ИКТ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Пронин Евгений Владимирович-председатель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Рудель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Лидия Иосифовна-председатель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Юлияч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9B6BD1" w:rsidRPr="009B6BD1" w:rsidRDefault="009B6BD1" w:rsidP="009B6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9B6BD1" w:rsidRPr="009B6BD1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Лидия Иосифовна-председатель комиссии</w:t>
      </w:r>
    </w:p>
    <w:p w:rsidR="009B6BD1" w:rsidRPr="009B6BD1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  <w:r w:rsidR="009B6BD1" w:rsidRPr="009B6BD1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География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Тулепова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Лилия Викторовна-председатель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Лидия Иосифовна</w:t>
      </w:r>
    </w:p>
    <w:p w:rsidR="002A2E4C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 Юлия Васильевна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Сафронов Алексей Петрович-председатель комиссии</w:t>
      </w:r>
    </w:p>
    <w:p w:rsidR="002A2E4C" w:rsidRPr="009B6BD1" w:rsidRDefault="002A2E4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496D7B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Швемлер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Лидия Иосифовна</w:t>
      </w:r>
    </w:p>
    <w:p w:rsidR="00467CC4" w:rsidRPr="009B6BD1" w:rsidRDefault="00467CC4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C5" w:rsidRPr="009B6BD1" w:rsidRDefault="009168C5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2A2E4C" w:rsidRPr="009B6BD1" w:rsidRDefault="009168C5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 xml:space="preserve"> Сафронова Тамара Валерьевна-председатель комиссии</w:t>
      </w:r>
    </w:p>
    <w:p w:rsidR="009168C5" w:rsidRPr="009B6BD1" w:rsidRDefault="009168C5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Сафронов Алексей Петрович</w:t>
      </w:r>
    </w:p>
    <w:p w:rsidR="00496D7B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Мельникова Татьяна Борисовна</w:t>
      </w:r>
    </w:p>
    <w:p w:rsidR="00BC3DDC" w:rsidRPr="009B6BD1" w:rsidRDefault="00BC3DD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C5" w:rsidRPr="009B6BD1" w:rsidRDefault="009168C5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Обществознание </w:t>
      </w:r>
    </w:p>
    <w:p w:rsidR="009168C5" w:rsidRPr="009B6BD1" w:rsidRDefault="009168C5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Сафронова Тамара Валерьевна-председатель комиссии</w:t>
      </w:r>
    </w:p>
    <w:p w:rsidR="009168C5" w:rsidRPr="009B6BD1" w:rsidRDefault="009168C5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Сафронов Алексей Петрович</w:t>
      </w:r>
    </w:p>
    <w:p w:rsidR="00496D7B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Мельникова Татьяна Борисовна</w:t>
      </w:r>
    </w:p>
    <w:p w:rsidR="00BC3DDC" w:rsidRPr="009B6BD1" w:rsidRDefault="00BC3DD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C5" w:rsidRPr="009B6BD1" w:rsidRDefault="009168C5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Искусство</w:t>
      </w:r>
    </w:p>
    <w:p w:rsidR="009168C5" w:rsidRPr="009B6BD1" w:rsidRDefault="009168C5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Винская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Оксана</w:t>
      </w:r>
      <w:r w:rsidR="00496D7B" w:rsidRPr="009B6BD1">
        <w:rPr>
          <w:rFonts w:ascii="Times New Roman" w:hAnsi="Times New Roman" w:cs="Times New Roman"/>
          <w:sz w:val="24"/>
          <w:szCs w:val="24"/>
        </w:rPr>
        <w:t xml:space="preserve"> Михайловна-председатель комиссии</w:t>
      </w:r>
    </w:p>
    <w:p w:rsidR="00496D7B" w:rsidRPr="009B6BD1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Т</w:t>
      </w:r>
      <w:r w:rsidR="00496D7B" w:rsidRPr="009B6BD1">
        <w:rPr>
          <w:rFonts w:ascii="Times New Roman" w:hAnsi="Times New Roman" w:cs="Times New Roman"/>
          <w:sz w:val="24"/>
          <w:szCs w:val="24"/>
        </w:rPr>
        <w:t>атьяна Борисовна</w:t>
      </w:r>
    </w:p>
    <w:p w:rsidR="00496D7B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Меркулова Жанна Геннадьевна</w:t>
      </w:r>
    </w:p>
    <w:p w:rsidR="00BC3DDC" w:rsidRPr="009B6BD1" w:rsidRDefault="00BC3DD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7B" w:rsidRPr="009B6BD1" w:rsidRDefault="00496D7B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496D7B" w:rsidRPr="009B6BD1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D1">
        <w:rPr>
          <w:rFonts w:ascii="Times New Roman" w:hAnsi="Times New Roman" w:cs="Times New Roman"/>
          <w:sz w:val="24"/>
          <w:szCs w:val="24"/>
        </w:rPr>
        <w:t>Сафронов Алексей Петрович-председатель комиссии</w:t>
      </w:r>
    </w:p>
    <w:p w:rsidR="00496D7B" w:rsidRPr="009B6BD1" w:rsidRDefault="00496D7B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D1">
        <w:rPr>
          <w:rFonts w:ascii="Times New Roman" w:hAnsi="Times New Roman" w:cs="Times New Roman"/>
          <w:sz w:val="24"/>
          <w:szCs w:val="24"/>
        </w:rPr>
        <w:t>Винская</w:t>
      </w:r>
      <w:proofErr w:type="spellEnd"/>
      <w:r w:rsidRPr="009B6BD1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:rsidR="00496D7B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96D7B" w:rsidRPr="009B6BD1">
        <w:rPr>
          <w:rFonts w:ascii="Times New Roman" w:hAnsi="Times New Roman" w:cs="Times New Roman"/>
          <w:sz w:val="24"/>
          <w:szCs w:val="24"/>
        </w:rPr>
        <w:t>ария Александровна</w:t>
      </w:r>
    </w:p>
    <w:p w:rsidR="00BC3DDC" w:rsidRDefault="00BC3DD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D1" w:rsidRDefault="009B6BD1" w:rsidP="009B6B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D1">
        <w:rPr>
          <w:rFonts w:ascii="Times New Roman" w:hAnsi="Times New Roman" w:cs="Times New Roman"/>
          <w:b/>
          <w:sz w:val="24"/>
          <w:szCs w:val="24"/>
          <w:u w:val="single"/>
        </w:rPr>
        <w:t>Мировая художественная культура</w:t>
      </w:r>
    </w:p>
    <w:p w:rsidR="009B6BD1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Татьяна Борисовна-председатель комиссии</w:t>
      </w:r>
    </w:p>
    <w:p w:rsidR="009B6BD1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Меркулова Жанна Геннадьевна</w:t>
      </w:r>
    </w:p>
    <w:p w:rsidR="009B6BD1" w:rsidRDefault="009B6BD1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:rsidR="00BC3DDC" w:rsidRDefault="00BC3DDC" w:rsidP="009B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D1" w:rsidRPr="00BC3DDC" w:rsidRDefault="009B6BD1" w:rsidP="00BC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DDC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9B6BD1" w:rsidRDefault="009B6BD1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BC3DDC">
        <w:rPr>
          <w:rFonts w:ascii="Times New Roman" w:hAnsi="Times New Roman" w:cs="Times New Roman"/>
          <w:sz w:val="24"/>
          <w:szCs w:val="24"/>
        </w:rPr>
        <w:t xml:space="preserve"> Сергеевич-председатель комиссии</w:t>
      </w:r>
    </w:p>
    <w:p w:rsidR="00BC3DDC" w:rsidRDefault="00BC3DDC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Алексей Петрович</w:t>
      </w:r>
    </w:p>
    <w:p w:rsidR="00BC3DDC" w:rsidRDefault="00DF5C9E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2D" w:rsidRDefault="0086092D" w:rsidP="00BC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4C" w:rsidRPr="009B6BD1" w:rsidRDefault="002A2E4C">
      <w:pPr>
        <w:rPr>
          <w:rFonts w:ascii="Times New Roman" w:hAnsi="Times New Roman" w:cs="Times New Roman"/>
          <w:sz w:val="24"/>
          <w:szCs w:val="24"/>
        </w:rPr>
      </w:pPr>
    </w:p>
    <w:sectPr w:rsidR="002A2E4C" w:rsidRPr="009B6BD1" w:rsidSect="008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D91"/>
    <w:multiLevelType w:val="hybridMultilevel"/>
    <w:tmpl w:val="496E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C6469"/>
    <w:multiLevelType w:val="hybridMultilevel"/>
    <w:tmpl w:val="A82E8852"/>
    <w:lvl w:ilvl="0" w:tplc="827C5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C8"/>
    <w:rsid w:val="000B6AC8"/>
    <w:rsid w:val="001B436D"/>
    <w:rsid w:val="002A2E4C"/>
    <w:rsid w:val="00467CC4"/>
    <w:rsid w:val="00496D7B"/>
    <w:rsid w:val="00687B32"/>
    <w:rsid w:val="0086092D"/>
    <w:rsid w:val="00876394"/>
    <w:rsid w:val="008A64BF"/>
    <w:rsid w:val="00906C49"/>
    <w:rsid w:val="009168C5"/>
    <w:rsid w:val="009B6BD1"/>
    <w:rsid w:val="00BC3DDC"/>
    <w:rsid w:val="00DF5C9E"/>
    <w:rsid w:val="00E1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2D"/>
    <w:pPr>
      <w:spacing w:after="0" w:line="240" w:lineRule="auto"/>
    </w:pPr>
  </w:style>
  <w:style w:type="table" w:styleId="a4">
    <w:name w:val="Table Grid"/>
    <w:basedOn w:val="a1"/>
    <w:uiPriority w:val="59"/>
    <w:rsid w:val="0086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11</cp:revision>
  <cp:lastPrinted>2018-09-17T08:44:00Z</cp:lastPrinted>
  <dcterms:created xsi:type="dcterms:W3CDTF">2018-09-17T04:19:00Z</dcterms:created>
  <dcterms:modified xsi:type="dcterms:W3CDTF">2018-09-17T08:47:00Z</dcterms:modified>
</cp:coreProperties>
</file>