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B4" w:rsidRDefault="006902B4" w:rsidP="006902B4">
      <w:pPr>
        <w:suppressAutoHyphens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D78807"/>
          <w:sz w:val="52"/>
          <w:szCs w:val="52"/>
          <w:lang w:eastAsia="zh-CN"/>
        </w:rPr>
      </w:pPr>
      <w:bookmarkStart w:id="0" w:name="_GoBack"/>
      <w:r w:rsidRPr="001F240A">
        <w:rPr>
          <w:rFonts w:ascii="Times New Roman" w:eastAsia="Times New Roman" w:hAnsi="Times New Roman" w:cs="Times New Roman"/>
          <w:b/>
          <w:bCs/>
          <w:color w:val="D78807"/>
          <w:sz w:val="52"/>
          <w:szCs w:val="52"/>
          <w:lang w:eastAsia="zh-CN"/>
        </w:rPr>
        <w:t xml:space="preserve">Трудные дети </w:t>
      </w:r>
    </w:p>
    <w:p w:rsidR="006902B4" w:rsidRPr="001F240A" w:rsidRDefault="006902B4" w:rsidP="006902B4">
      <w:pPr>
        <w:suppressAutoHyphens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D78807"/>
          <w:sz w:val="52"/>
          <w:szCs w:val="52"/>
          <w:lang w:eastAsia="zh-CN"/>
        </w:rPr>
      </w:pPr>
      <w:r w:rsidRPr="001F240A">
        <w:rPr>
          <w:rFonts w:ascii="Times New Roman" w:eastAsia="Times New Roman" w:hAnsi="Times New Roman" w:cs="Times New Roman"/>
          <w:b/>
          <w:bCs/>
          <w:color w:val="D78807"/>
          <w:sz w:val="52"/>
          <w:szCs w:val="52"/>
          <w:lang w:eastAsia="zh-CN"/>
        </w:rPr>
        <w:t>(советы психолога)</w:t>
      </w:r>
    </w:p>
    <w:bookmarkEnd w:id="0"/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4762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32865" cy="1904365"/>
            <wp:effectExtent l="19050" t="19050" r="19685" b="196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B4" w:rsidRPr="001F240A" w:rsidRDefault="006902B4" w:rsidP="006902B4">
      <w:pPr>
        <w:suppressAutoHyphens/>
        <w:spacing w:before="160"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zh-CN"/>
        </w:rPr>
      </w:pPr>
      <w:r w:rsidRPr="001F24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zh-CN"/>
        </w:rPr>
        <w:t>Что же делать родителям?</w:t>
      </w:r>
    </w:p>
    <w:p w:rsidR="006902B4" w:rsidRPr="001F240A" w:rsidRDefault="006902B4" w:rsidP="006902B4">
      <w:pPr>
        <w:suppressAutoHyphens/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Замечайте даже незначительные изменения в поведении, так как сначала асоциальное поведение проявляется эпизодически, ситуативно.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 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Громадное значение имеет для трудного подростка испытать счастье, радость от успеха.</w:t>
      </w:r>
    </w:p>
    <w:p w:rsidR="006902B4" w:rsidRPr="001F240A" w:rsidRDefault="006902B4" w:rsidP="006902B4">
      <w:pPr>
        <w:suppressAutoHyphens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  <w:r w:rsidRPr="001F240A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• Это величайший стимул к самосовершенствованию. Говорите с ребенком тактично, избегайте резких выражений.</w:t>
      </w:r>
    </w:p>
    <w:p w:rsidR="006902B4" w:rsidRPr="001F240A" w:rsidRDefault="006902B4" w:rsidP="006902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02B4" w:rsidRDefault="006902B4" w:rsidP="006902B4">
      <w:pPr>
        <w:rPr>
          <w:sz w:val="28"/>
          <w:szCs w:val="28"/>
        </w:rPr>
      </w:pPr>
    </w:p>
    <w:sectPr w:rsidR="006902B4" w:rsidSect="006902B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43"/>
    <w:rsid w:val="003E1468"/>
    <w:rsid w:val="005C1E77"/>
    <w:rsid w:val="00645F43"/>
    <w:rsid w:val="006902B4"/>
    <w:rsid w:val="006B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школа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Семейный</cp:lastModifiedBy>
  <cp:revision>3</cp:revision>
  <dcterms:created xsi:type="dcterms:W3CDTF">2015-02-11T05:50:00Z</dcterms:created>
  <dcterms:modified xsi:type="dcterms:W3CDTF">2015-10-09T15:48:00Z</dcterms:modified>
</cp:coreProperties>
</file>